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50f525ddf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3ef47f7ba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0741c6eec4068" /><Relationship Type="http://schemas.openxmlformats.org/officeDocument/2006/relationships/numbering" Target="/word/numbering.xml" Id="R51cf220c99694f6b" /><Relationship Type="http://schemas.openxmlformats.org/officeDocument/2006/relationships/settings" Target="/word/settings.xml" Id="R11fdc41728d74fef" /><Relationship Type="http://schemas.openxmlformats.org/officeDocument/2006/relationships/image" Target="/word/media/1bb70ba8-828d-4c8e-bbed-a10c8c3fba16.png" Id="R9773ef47f7ba4396" /></Relationships>
</file>