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de28c2a63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29f540b82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c303189fd4f40" /><Relationship Type="http://schemas.openxmlformats.org/officeDocument/2006/relationships/numbering" Target="/word/numbering.xml" Id="R41c6cd56620c40c5" /><Relationship Type="http://schemas.openxmlformats.org/officeDocument/2006/relationships/settings" Target="/word/settings.xml" Id="Rf14eff5970d44832" /><Relationship Type="http://schemas.openxmlformats.org/officeDocument/2006/relationships/image" Target="/word/media/59c101c7-52ea-4231-8fd2-46bb63584daa.png" Id="R42329f540b8245fc" /></Relationships>
</file>