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f99e0434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94efda9f6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aaa8696384b70" /><Relationship Type="http://schemas.openxmlformats.org/officeDocument/2006/relationships/numbering" Target="/word/numbering.xml" Id="Rb2082cd8f8b54214" /><Relationship Type="http://schemas.openxmlformats.org/officeDocument/2006/relationships/settings" Target="/word/settings.xml" Id="Rd91fb349951d40ec" /><Relationship Type="http://schemas.openxmlformats.org/officeDocument/2006/relationships/image" Target="/word/media/9654f60f-ee18-4c42-993d-ac1facb45fce.png" Id="R75594efda9f64004" /></Relationships>
</file>