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6e0bc44a0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ddbb369e2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Commons,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7d79394ce44a4" /><Relationship Type="http://schemas.openxmlformats.org/officeDocument/2006/relationships/numbering" Target="/word/numbering.xml" Id="R05650f04c4df4bd5" /><Relationship Type="http://schemas.openxmlformats.org/officeDocument/2006/relationships/settings" Target="/word/settings.xml" Id="R53b97caf25694b15" /><Relationship Type="http://schemas.openxmlformats.org/officeDocument/2006/relationships/image" Target="/word/media/6ce0b0a7-65ca-415d-b040-88d7adf4935d.png" Id="R6c9ddbb369e24638" /></Relationships>
</file>