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a9fc829724d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32236444cc40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Brandywine Estates,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72049be2234af1" /><Relationship Type="http://schemas.openxmlformats.org/officeDocument/2006/relationships/numbering" Target="/word/numbering.xml" Id="Rb2dd0853b3b44220" /><Relationship Type="http://schemas.openxmlformats.org/officeDocument/2006/relationships/settings" Target="/word/settings.xml" Id="R68afd44564fb4dcc" /><Relationship Type="http://schemas.openxmlformats.org/officeDocument/2006/relationships/image" Target="/word/media/e0c31fd6-38ca-40d4-9485-0cf3845ea1a6.png" Id="R8e32236444cc40e5" /></Relationships>
</file>