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708be0e86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83a74938e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Brandywine Hunt,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09aac80524cfc" /><Relationship Type="http://schemas.openxmlformats.org/officeDocument/2006/relationships/numbering" Target="/word/numbering.xml" Id="R5189faab7e8f4fab" /><Relationship Type="http://schemas.openxmlformats.org/officeDocument/2006/relationships/settings" Target="/word/settings.xml" Id="R019676c911f94cf9" /><Relationship Type="http://schemas.openxmlformats.org/officeDocument/2006/relationships/image" Target="/word/media/81f2ec70-a72a-487f-987d-d084b81983b6.png" Id="R46e83a74938e42f0" /></Relationships>
</file>