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e581095db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ea9645add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42e464f544ec7" /><Relationship Type="http://schemas.openxmlformats.org/officeDocument/2006/relationships/numbering" Target="/word/numbering.xml" Id="Rc2c22328332b4519" /><Relationship Type="http://schemas.openxmlformats.org/officeDocument/2006/relationships/settings" Target="/word/settings.xml" Id="R463cf269ad044562" /><Relationship Type="http://schemas.openxmlformats.org/officeDocument/2006/relationships/image" Target="/word/media/f96dfaab-d8a6-4b71-8098-b8f2144dd802.png" Id="R0caea9645add4c70" /></Relationships>
</file>