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e9a70ce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c32f745bc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Branford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4c53b25924428" /><Relationship Type="http://schemas.openxmlformats.org/officeDocument/2006/relationships/numbering" Target="/word/numbering.xml" Id="R2fac724dc8524623" /><Relationship Type="http://schemas.openxmlformats.org/officeDocument/2006/relationships/settings" Target="/word/settings.xml" Id="Ra5819aafa3264d9b" /><Relationship Type="http://schemas.openxmlformats.org/officeDocument/2006/relationships/image" Target="/word/media/d8cd6d3a-7f39-4e6d-a52e-54ed507a6a4b.png" Id="R3f5c32f745bc429c" /></Relationships>
</file>