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fcbccbf3d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967c96c45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Brannan,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6945e6daf4c9f" /><Relationship Type="http://schemas.openxmlformats.org/officeDocument/2006/relationships/numbering" Target="/word/numbering.xml" Id="Rdd559e3a5d2941e6" /><Relationship Type="http://schemas.openxmlformats.org/officeDocument/2006/relationships/settings" Target="/word/settings.xml" Id="Re20b480eb3b446b3" /><Relationship Type="http://schemas.openxmlformats.org/officeDocument/2006/relationships/image" Target="/word/media/a93154ec-13a8-4221-86c3-d984394d8ac5.png" Id="R8ca967c96c454927" /></Relationships>
</file>