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2f29b71d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4df3f95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15d553a5419b" /><Relationship Type="http://schemas.openxmlformats.org/officeDocument/2006/relationships/numbering" Target="/word/numbering.xml" Id="R8271cdc8bd844e7a" /><Relationship Type="http://schemas.openxmlformats.org/officeDocument/2006/relationships/settings" Target="/word/settings.xml" Id="Ra3b1bfba3d9e42cf" /><Relationship Type="http://schemas.openxmlformats.org/officeDocument/2006/relationships/image" Target="/word/media/31f7cec4-5c77-4636-af25-c76970fe808d.png" Id="R7a3e4df3f956442f" /></Relationships>
</file>