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5fd943b26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7f881adca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Brassua,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79af6687640fe" /><Relationship Type="http://schemas.openxmlformats.org/officeDocument/2006/relationships/numbering" Target="/word/numbering.xml" Id="R4f54eb3220304834" /><Relationship Type="http://schemas.openxmlformats.org/officeDocument/2006/relationships/settings" Target="/word/settings.xml" Id="R517a9127e2654c3c" /><Relationship Type="http://schemas.openxmlformats.org/officeDocument/2006/relationships/image" Target="/word/media/6d4d4801-e13f-48e8-84bb-d8776d02a8e3.png" Id="R1477f881adca4f42" /></Relationships>
</file>