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e3723c670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36e2e7227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Braswells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48a0491014439" /><Relationship Type="http://schemas.openxmlformats.org/officeDocument/2006/relationships/numbering" Target="/word/numbering.xml" Id="R22b87d394c124894" /><Relationship Type="http://schemas.openxmlformats.org/officeDocument/2006/relationships/settings" Target="/word/settings.xml" Id="Rd3f7979053134597" /><Relationship Type="http://schemas.openxmlformats.org/officeDocument/2006/relationships/image" Target="/word/media/1e685e5b-8126-43db-9e0a-7cd90e6e8353.png" Id="R8d536e2e722741dd" /></Relationships>
</file>