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b0da2ebb2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c2810e079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Braytonville,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d147d416249f7" /><Relationship Type="http://schemas.openxmlformats.org/officeDocument/2006/relationships/numbering" Target="/word/numbering.xml" Id="R825b443948b643b8" /><Relationship Type="http://schemas.openxmlformats.org/officeDocument/2006/relationships/settings" Target="/word/settings.xml" Id="R42144107f32c4614" /><Relationship Type="http://schemas.openxmlformats.org/officeDocument/2006/relationships/image" Target="/word/media/665dc973-8ed4-4ab4-9493-4eeaa6f78fd7.png" Id="Rdefc2810e0794a31" /></Relationships>
</file>