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d1557d0d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86e0ccd0e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Brazelia,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085e6bc249a5" /><Relationship Type="http://schemas.openxmlformats.org/officeDocument/2006/relationships/numbering" Target="/word/numbering.xml" Id="Rb6e47b52edc342e0" /><Relationship Type="http://schemas.openxmlformats.org/officeDocument/2006/relationships/settings" Target="/word/settings.xml" Id="R99f174248b6e4c68" /><Relationship Type="http://schemas.openxmlformats.org/officeDocument/2006/relationships/image" Target="/word/media/70a807e8-589d-4fe0-b5b9-05b5743518f3.png" Id="R06986e0ccd0e4720" /></Relationships>
</file>