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8b3c41aef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030852885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Braznell,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d78114f784093" /><Relationship Type="http://schemas.openxmlformats.org/officeDocument/2006/relationships/numbering" Target="/word/numbering.xml" Id="R87942e82058148ce" /><Relationship Type="http://schemas.openxmlformats.org/officeDocument/2006/relationships/settings" Target="/word/settings.xml" Id="R7021716b87c045d9" /><Relationship Type="http://schemas.openxmlformats.org/officeDocument/2006/relationships/image" Target="/word/media/845c0e6b-9d00-494f-988f-ec31efc417e7.png" Id="Rbd00308528854af7" /></Relationships>
</file>