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0ee681b3b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621be0a2f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d37266c234eec" /><Relationship Type="http://schemas.openxmlformats.org/officeDocument/2006/relationships/numbering" Target="/word/numbering.xml" Id="Rf3e1ea2b5eed43dc" /><Relationship Type="http://schemas.openxmlformats.org/officeDocument/2006/relationships/settings" Target="/word/settings.xml" Id="Rc6a28a0a59b442c4" /><Relationship Type="http://schemas.openxmlformats.org/officeDocument/2006/relationships/image" Target="/word/media/6a20c0e3-9430-417a-a453-85cd38a0aa1e.png" Id="R2fa621be0a2f413c" /></Relationships>
</file>