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919d42eed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e385efe91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Bread Loaf,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66c1056dd463c" /><Relationship Type="http://schemas.openxmlformats.org/officeDocument/2006/relationships/numbering" Target="/word/numbering.xml" Id="Rcb2008f6774f4f71" /><Relationship Type="http://schemas.openxmlformats.org/officeDocument/2006/relationships/settings" Target="/word/settings.xml" Id="R370aa0e0890342f2" /><Relationship Type="http://schemas.openxmlformats.org/officeDocument/2006/relationships/image" Target="/word/media/bc600ad8-6787-40f0-b96d-42c20aa19343.png" Id="R9bfe385efe914afc" /></Relationships>
</file>