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3b7a77c5b44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5136dc41d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Breakstone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3a6e66b2d64c9f" /><Relationship Type="http://schemas.openxmlformats.org/officeDocument/2006/relationships/numbering" Target="/word/numbering.xml" Id="Rf2e460361f074def" /><Relationship Type="http://schemas.openxmlformats.org/officeDocument/2006/relationships/settings" Target="/word/settings.xml" Id="Reffc1a8ddf8b4281" /><Relationship Type="http://schemas.openxmlformats.org/officeDocument/2006/relationships/image" Target="/word/media/3052af5c-603b-4350-bf61-efaaf0a5b362.png" Id="Racb5136dc41d4892" /></Relationships>
</file>