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d1f2c6315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4f2550742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df6cc4b2b4c99" /><Relationship Type="http://schemas.openxmlformats.org/officeDocument/2006/relationships/numbering" Target="/word/numbering.xml" Id="R7d294c2d53574439" /><Relationship Type="http://schemas.openxmlformats.org/officeDocument/2006/relationships/settings" Target="/word/settings.xml" Id="Rdbfa161956574b28" /><Relationship Type="http://schemas.openxmlformats.org/officeDocument/2006/relationships/image" Target="/word/media/f753aadf-ec50-4362-8761-8ecafe1edf7f.png" Id="Rca64f25507424f3d" /></Relationships>
</file>