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c12c152b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242564d70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Bredinsburg,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d19b2ac2c4027" /><Relationship Type="http://schemas.openxmlformats.org/officeDocument/2006/relationships/numbering" Target="/word/numbering.xml" Id="Rd209db6f651d4f0c" /><Relationship Type="http://schemas.openxmlformats.org/officeDocument/2006/relationships/settings" Target="/word/settings.xml" Id="R4e0a61e6a1fd4512" /><Relationship Type="http://schemas.openxmlformats.org/officeDocument/2006/relationships/image" Target="/word/media/b8cfa575-efa6-4893-97cc-bf819bedf255.png" Id="R583242564d704a28" /></Relationships>
</file>