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ecdcd280e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8d318d5ed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Breezewood,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9603ae104bfc" /><Relationship Type="http://schemas.openxmlformats.org/officeDocument/2006/relationships/numbering" Target="/word/numbering.xml" Id="R36536fb28ddc406d" /><Relationship Type="http://schemas.openxmlformats.org/officeDocument/2006/relationships/settings" Target="/word/settings.xml" Id="R8e030ddc5ac44131" /><Relationship Type="http://schemas.openxmlformats.org/officeDocument/2006/relationships/image" Target="/word/media/207861b7-3e55-46c7-9eba-1c70a163a113.png" Id="Rd918d318d5ed4ff7" /></Relationships>
</file>