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2ef6265b2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4dca0ca57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d74a29641498f" /><Relationship Type="http://schemas.openxmlformats.org/officeDocument/2006/relationships/numbering" Target="/word/numbering.xml" Id="Rc5a334f64e5744fc" /><Relationship Type="http://schemas.openxmlformats.org/officeDocument/2006/relationships/settings" Target="/word/settings.xml" Id="R04eae83c879f4726" /><Relationship Type="http://schemas.openxmlformats.org/officeDocument/2006/relationships/image" Target="/word/media/ab03d890-33dd-408b-b88e-f61676a50bb2.png" Id="Rd584dca0ca574d01" /></Relationships>
</file>