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558393562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caba7cdc2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Bremerton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daadb1b51415c" /><Relationship Type="http://schemas.openxmlformats.org/officeDocument/2006/relationships/numbering" Target="/word/numbering.xml" Id="R477a95fb1a9b4a34" /><Relationship Type="http://schemas.openxmlformats.org/officeDocument/2006/relationships/settings" Target="/word/settings.xml" Id="R791a7e40019a40df" /><Relationship Type="http://schemas.openxmlformats.org/officeDocument/2006/relationships/image" Target="/word/media/e075253a-9e31-410f-8a4e-bc66646497c4.png" Id="R7afcaba7cdc2421b" /></Relationships>
</file>