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ff8d9f3f0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3e5cd908a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c623ba5654be1" /><Relationship Type="http://schemas.openxmlformats.org/officeDocument/2006/relationships/numbering" Target="/word/numbering.xml" Id="R738939d6f2ec4cd4" /><Relationship Type="http://schemas.openxmlformats.org/officeDocument/2006/relationships/settings" Target="/word/settings.xml" Id="R282ce4c6dc7b4dfd" /><Relationship Type="http://schemas.openxmlformats.org/officeDocument/2006/relationships/image" Target="/word/media/17da3884-53b9-4617-868f-1d2cdce91da2.png" Id="R3eb3e5cd908a4ff2" /></Relationships>
</file>