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3a7316918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62c323fd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ba455b6241c3" /><Relationship Type="http://schemas.openxmlformats.org/officeDocument/2006/relationships/numbering" Target="/word/numbering.xml" Id="R5170e29e6f48426a" /><Relationship Type="http://schemas.openxmlformats.org/officeDocument/2006/relationships/settings" Target="/word/settings.xml" Id="R73abebd63b064e18" /><Relationship Type="http://schemas.openxmlformats.org/officeDocument/2006/relationships/image" Target="/word/media/09f9551c-9b57-458b-a492-e404bb8a7d55.png" Id="R8ebd62c323fd47e5" /></Relationships>
</file>