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42dd5c1c6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c35ee4a59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Briarcrest,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1ffa540c341ff" /><Relationship Type="http://schemas.openxmlformats.org/officeDocument/2006/relationships/numbering" Target="/word/numbering.xml" Id="R18ba9f785f0743e5" /><Relationship Type="http://schemas.openxmlformats.org/officeDocument/2006/relationships/settings" Target="/word/settings.xml" Id="R40fdf8d776ae47f5" /><Relationship Type="http://schemas.openxmlformats.org/officeDocument/2006/relationships/image" Target="/word/media/060059d0-bcef-4aef-9361-411eb58c04a4.png" Id="Rbf2c35ee4a594aad" /></Relationships>
</file>