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dca65f5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07db7eb7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f5dd489ab4f50" /><Relationship Type="http://schemas.openxmlformats.org/officeDocument/2006/relationships/numbering" Target="/word/numbering.xml" Id="R47d19e7d3e2e4ae7" /><Relationship Type="http://schemas.openxmlformats.org/officeDocument/2006/relationships/settings" Target="/word/settings.xml" Id="Re52f26e0287b42e4" /><Relationship Type="http://schemas.openxmlformats.org/officeDocument/2006/relationships/image" Target="/word/media/4fde5d1d-2876-473d-ae27-0472100aea87.png" Id="R1b2f07db7eb742ea" /></Relationships>
</file>