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d79afc205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01410b55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791cc3a74947" /><Relationship Type="http://schemas.openxmlformats.org/officeDocument/2006/relationships/numbering" Target="/word/numbering.xml" Id="R91225838e2bd4e5c" /><Relationship Type="http://schemas.openxmlformats.org/officeDocument/2006/relationships/settings" Target="/word/settings.xml" Id="R6a04cfa67e624b3f" /><Relationship Type="http://schemas.openxmlformats.org/officeDocument/2006/relationships/image" Target="/word/media/6edc7525-3816-4396-8f30-ade94324d2bb.png" Id="Rf67a01410b554fb7" /></Relationships>
</file>