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cb379f75b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32499cf8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22141a6040d4" /><Relationship Type="http://schemas.openxmlformats.org/officeDocument/2006/relationships/numbering" Target="/word/numbering.xml" Id="Rf794f38b21c44c05" /><Relationship Type="http://schemas.openxmlformats.org/officeDocument/2006/relationships/settings" Target="/word/settings.xml" Id="Rdc7c52f49102460b" /><Relationship Type="http://schemas.openxmlformats.org/officeDocument/2006/relationships/image" Target="/word/media/cbe5c474-9199-4952-8e0e-34cd3cce0b3c.png" Id="R8b332499cf86450f" /></Relationships>
</file>