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58d84beda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11a6ba5a2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Brides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da831b15749d1" /><Relationship Type="http://schemas.openxmlformats.org/officeDocument/2006/relationships/numbering" Target="/word/numbering.xml" Id="R405d78f024464bae" /><Relationship Type="http://schemas.openxmlformats.org/officeDocument/2006/relationships/settings" Target="/word/settings.xml" Id="R8c9f4907b344454d" /><Relationship Type="http://schemas.openxmlformats.org/officeDocument/2006/relationships/image" Target="/word/media/a3bbf767-6845-4542-9203-cb0e2ca420fb.png" Id="Rd4e11a6ba5a24b4d" /></Relationships>
</file>