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ec4d1616d49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4702423f8349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Bridesburg,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675795dda745f7" /><Relationship Type="http://schemas.openxmlformats.org/officeDocument/2006/relationships/numbering" Target="/word/numbering.xml" Id="R1dccfd4163bd464b" /><Relationship Type="http://schemas.openxmlformats.org/officeDocument/2006/relationships/settings" Target="/word/settings.xml" Id="R9ebae6c4e7334d9a" /><Relationship Type="http://schemas.openxmlformats.org/officeDocument/2006/relationships/image" Target="/word/media/6ab96986-5a24-4dca-bc81-1c5a2ecd6fbc.png" Id="R514702423f8349a0" /></Relationships>
</file>