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ecd3c4fbc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75cad408a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6c600f84046e7" /><Relationship Type="http://schemas.openxmlformats.org/officeDocument/2006/relationships/numbering" Target="/word/numbering.xml" Id="Rc48cb52ed1a04aad" /><Relationship Type="http://schemas.openxmlformats.org/officeDocument/2006/relationships/settings" Target="/word/settings.xml" Id="Rde729c3904524c78" /><Relationship Type="http://schemas.openxmlformats.org/officeDocument/2006/relationships/image" Target="/word/media/d1c3b221-5a68-4ab0-84e1-3734d9bb6111.png" Id="Rc5875cad408a4713" /></Relationships>
</file>