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cd0e2d5b3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08d0d562b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7b4f097e34d53" /><Relationship Type="http://schemas.openxmlformats.org/officeDocument/2006/relationships/numbering" Target="/word/numbering.xml" Id="R57d2f3876cb44cf2" /><Relationship Type="http://schemas.openxmlformats.org/officeDocument/2006/relationships/settings" Target="/word/settings.xml" Id="Re93b696810de4b87" /><Relationship Type="http://schemas.openxmlformats.org/officeDocument/2006/relationships/image" Target="/word/media/1513c810-aad2-4d63-900d-71176740d292.png" Id="Rd8808d0d562b4a8f" /></Relationships>
</file>