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fc2023058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f4be78cec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Bridlewood Lane,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8f6e10f104eb1" /><Relationship Type="http://schemas.openxmlformats.org/officeDocument/2006/relationships/numbering" Target="/word/numbering.xml" Id="Rf264aa97c72e42eb" /><Relationship Type="http://schemas.openxmlformats.org/officeDocument/2006/relationships/settings" Target="/word/settings.xml" Id="R0828c1b695594337" /><Relationship Type="http://schemas.openxmlformats.org/officeDocument/2006/relationships/image" Target="/word/media/6ff34720-e515-490d-8437-d1d7813191b5.png" Id="Rcc0f4be78cec49e1" /></Relationships>
</file>