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00fdfef58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25283736c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Bridport,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ab87f64bd4354" /><Relationship Type="http://schemas.openxmlformats.org/officeDocument/2006/relationships/numbering" Target="/word/numbering.xml" Id="Ra6f6339b7b704b68" /><Relationship Type="http://schemas.openxmlformats.org/officeDocument/2006/relationships/settings" Target="/word/settings.xml" Id="R5a142c41b2f24528" /><Relationship Type="http://schemas.openxmlformats.org/officeDocument/2006/relationships/image" Target="/word/media/5ce9a1e8-916b-4e18-9e45-089720ad4480.png" Id="R0bc25283736c4d11" /></Relationships>
</file>