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92ec2ee73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fc357fe5d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c858db3234785" /><Relationship Type="http://schemas.openxmlformats.org/officeDocument/2006/relationships/numbering" Target="/word/numbering.xml" Id="R17c4abf1912e4ab6" /><Relationship Type="http://schemas.openxmlformats.org/officeDocument/2006/relationships/settings" Target="/word/settings.xml" Id="Ra30b97e3461642f1" /><Relationship Type="http://schemas.openxmlformats.org/officeDocument/2006/relationships/image" Target="/word/media/1334ee31-f9bc-4f29-b036-70c260eb53dd.png" Id="Rbabfc357fe5d4b14" /></Relationships>
</file>