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f3ee9d5ac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0eb7fb93f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1150c9dbd43d5" /><Relationship Type="http://schemas.openxmlformats.org/officeDocument/2006/relationships/numbering" Target="/word/numbering.xml" Id="R4242a11a66404c8d" /><Relationship Type="http://schemas.openxmlformats.org/officeDocument/2006/relationships/settings" Target="/word/settings.xml" Id="Rea29b5d6dd6f42cf" /><Relationship Type="http://schemas.openxmlformats.org/officeDocument/2006/relationships/image" Target="/word/media/161779cd-c2f3-4e22-a055-eed29160fb5a.png" Id="Rb780eb7fb93f4249" /></Relationships>
</file>