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5b1c51462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d40155984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 Creek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72d45eaad435f" /><Relationship Type="http://schemas.openxmlformats.org/officeDocument/2006/relationships/numbering" Target="/word/numbering.xml" Id="R56643a16420347fa" /><Relationship Type="http://schemas.openxmlformats.org/officeDocument/2006/relationships/settings" Target="/word/settings.xml" Id="Rd252ab64705244f6" /><Relationship Type="http://schemas.openxmlformats.org/officeDocument/2006/relationships/image" Target="/word/media/1492af07-9816-4d1a-ad74-cd3392bf6967.png" Id="R450d4015598446bc" /></Relationships>
</file>