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a4d20c9fb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f0c7ce203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Briercrest,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f1f8e750f48d0" /><Relationship Type="http://schemas.openxmlformats.org/officeDocument/2006/relationships/numbering" Target="/word/numbering.xml" Id="Re62b24fa4b304837" /><Relationship Type="http://schemas.openxmlformats.org/officeDocument/2006/relationships/settings" Target="/word/settings.xml" Id="R215d47501f034d0f" /><Relationship Type="http://schemas.openxmlformats.org/officeDocument/2006/relationships/image" Target="/word/media/7c435fb3-a383-4832-b9ea-f12c0eaa83ae.png" Id="Rb3bf0c7ce20348e3" /></Relationships>
</file>