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8fbed4e27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6c79ac954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 Mountain Estates,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06a58c2ce43e3" /><Relationship Type="http://schemas.openxmlformats.org/officeDocument/2006/relationships/numbering" Target="/word/numbering.xml" Id="Rbd8f90256eee4599" /><Relationship Type="http://schemas.openxmlformats.org/officeDocument/2006/relationships/settings" Target="/word/settings.xml" Id="R4b5af27f16274b40" /><Relationship Type="http://schemas.openxmlformats.org/officeDocument/2006/relationships/image" Target="/word/media/e72d092c-53b7-44f9-80e3-9fdfff67d81f.png" Id="Racf6c79ac9544d32" /></Relationships>
</file>