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328fb320a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d3a15c237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7cf40d0124c85" /><Relationship Type="http://schemas.openxmlformats.org/officeDocument/2006/relationships/numbering" Target="/word/numbering.xml" Id="R3fc6cc763c024553" /><Relationship Type="http://schemas.openxmlformats.org/officeDocument/2006/relationships/settings" Target="/word/settings.xml" Id="R3358e9c61e4e4181" /><Relationship Type="http://schemas.openxmlformats.org/officeDocument/2006/relationships/image" Target="/word/media/61056e49-02d2-49e3-bcce-44750dfe6443.png" Id="Rb41d3a15c23742f2" /></Relationships>
</file>