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ab7a900fc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1e10d308b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 Mills,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1764f8fdc400b" /><Relationship Type="http://schemas.openxmlformats.org/officeDocument/2006/relationships/numbering" Target="/word/numbering.xml" Id="R47e79c1c51814024" /><Relationship Type="http://schemas.openxmlformats.org/officeDocument/2006/relationships/settings" Target="/word/settings.xml" Id="R43fd6e0140684d0c" /><Relationship Type="http://schemas.openxmlformats.org/officeDocument/2006/relationships/image" Target="/word/media/adf3e1db-adce-4560-8ced-718b5b4890d8.png" Id="R6a21e10d308b4155" /></Relationships>
</file>