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74b7ec859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e47d59a76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Brightseat,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0e0891e0145ff" /><Relationship Type="http://schemas.openxmlformats.org/officeDocument/2006/relationships/numbering" Target="/word/numbering.xml" Id="R59f412f08b714bb2" /><Relationship Type="http://schemas.openxmlformats.org/officeDocument/2006/relationships/settings" Target="/word/settings.xml" Id="R1e3494db4cd64812" /><Relationship Type="http://schemas.openxmlformats.org/officeDocument/2006/relationships/image" Target="/word/media/6007ab3b-e240-459d-b94e-355ff4084d72.png" Id="R74fe47d59a764b6e" /></Relationships>
</file>