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39e1708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c90bd0bdf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252bd57d42fc" /><Relationship Type="http://schemas.openxmlformats.org/officeDocument/2006/relationships/numbering" Target="/word/numbering.xml" Id="Rf330134f94704cc3" /><Relationship Type="http://schemas.openxmlformats.org/officeDocument/2006/relationships/settings" Target="/word/settings.xml" Id="R612c033a51a149fd" /><Relationship Type="http://schemas.openxmlformats.org/officeDocument/2006/relationships/image" Target="/word/media/8ce67681-b370-46cd-aef4-015f256721c8.png" Id="R33cc90bd0bdf46dc" /></Relationships>
</file>