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9a187035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561f03f5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Brinkerhoff,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998d58297492b" /><Relationship Type="http://schemas.openxmlformats.org/officeDocument/2006/relationships/numbering" Target="/word/numbering.xml" Id="R89f6205fc19347ae" /><Relationship Type="http://schemas.openxmlformats.org/officeDocument/2006/relationships/settings" Target="/word/settings.xml" Id="R25ad52bb2fdd404d" /><Relationship Type="http://schemas.openxmlformats.org/officeDocument/2006/relationships/image" Target="/word/media/9c753350-b3fc-48b3-ba91-23fafb80c4e6.png" Id="Re74561f03f554478" /></Relationships>
</file>