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4096bf6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cfc16f68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Brinkhaven,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58ced8e2457f" /><Relationship Type="http://schemas.openxmlformats.org/officeDocument/2006/relationships/numbering" Target="/word/numbering.xml" Id="R2c564fe79297419e" /><Relationship Type="http://schemas.openxmlformats.org/officeDocument/2006/relationships/settings" Target="/word/settings.xml" Id="Rbb73a9a1a79e4836" /><Relationship Type="http://schemas.openxmlformats.org/officeDocument/2006/relationships/image" Target="/word/media/ec6cb130-fabb-4d12-aa04-cc4913d7366b.png" Id="Rb13cfc16f68b408d" /></Relationships>
</file>