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1687e48c9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831bfd688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37aadca944f0" /><Relationship Type="http://schemas.openxmlformats.org/officeDocument/2006/relationships/numbering" Target="/word/numbering.xml" Id="Rea770f67f3a14fca" /><Relationship Type="http://schemas.openxmlformats.org/officeDocument/2006/relationships/settings" Target="/word/settings.xml" Id="R4b8547eaf0ab481e" /><Relationship Type="http://schemas.openxmlformats.org/officeDocument/2006/relationships/image" Target="/word/media/78333060-dd2a-4df0-80a8-f5c34532b81b.png" Id="R282831bfd68841eb" /></Relationships>
</file>