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0ff3b379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190cdc55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b7b07baa44536" /><Relationship Type="http://schemas.openxmlformats.org/officeDocument/2006/relationships/numbering" Target="/word/numbering.xml" Id="Rd59adcccb4634b6a" /><Relationship Type="http://schemas.openxmlformats.org/officeDocument/2006/relationships/settings" Target="/word/settings.xml" Id="R7d5da6ef36b046ad" /><Relationship Type="http://schemas.openxmlformats.org/officeDocument/2006/relationships/image" Target="/word/media/015b66f1-2d21-40e6-825c-5e8fb341e5eb.png" Id="R47cd190cdc554f63" /></Relationships>
</file>