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0ed3851f9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3ddce5914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Brinksburg,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af81c5a474c44" /><Relationship Type="http://schemas.openxmlformats.org/officeDocument/2006/relationships/numbering" Target="/word/numbering.xml" Id="Re5c2babb113947cc" /><Relationship Type="http://schemas.openxmlformats.org/officeDocument/2006/relationships/settings" Target="/word/settings.xml" Id="Ra8953be015674bf2" /><Relationship Type="http://schemas.openxmlformats.org/officeDocument/2006/relationships/image" Target="/word/media/aecece3b-fb6d-4a59-ba81-0192e67c7ec6.png" Id="Ra693ddce591440b2" /></Relationships>
</file>