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9718244e8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775fef12e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Brinnon,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52ddac3594aa0" /><Relationship Type="http://schemas.openxmlformats.org/officeDocument/2006/relationships/numbering" Target="/word/numbering.xml" Id="R6cccbb8fd2ea42c1" /><Relationship Type="http://schemas.openxmlformats.org/officeDocument/2006/relationships/settings" Target="/word/settings.xml" Id="R7b55cd15227f459d" /><Relationship Type="http://schemas.openxmlformats.org/officeDocument/2006/relationships/image" Target="/word/media/d0c43463-e109-4954-b4ad-2f785c417942.png" Id="R120775fef12e4068" /></Relationships>
</file>